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2D6" w:rsidRPr="00743636" w:rsidRDefault="007252D6" w:rsidP="007252D6">
      <w:pPr>
        <w:spacing w:after="0"/>
        <w:ind w:firstLine="567"/>
        <w:jc w:val="center"/>
        <w:rPr>
          <w:rFonts w:ascii="Times New Roman" w:hAnsi="Times New Roman" w:cs="Times New Roman"/>
          <w:b/>
          <w:bCs/>
          <w:color w:val="000000"/>
          <w:sz w:val="28"/>
          <w:szCs w:val="28"/>
          <w:lang w:val="ky-KG"/>
        </w:rPr>
      </w:pPr>
      <w:r w:rsidRPr="00743636">
        <w:rPr>
          <w:rFonts w:ascii="Times New Roman" w:hAnsi="Times New Roman" w:cs="Times New Roman"/>
          <w:b/>
          <w:bCs/>
          <w:color w:val="000000"/>
          <w:sz w:val="28"/>
          <w:szCs w:val="28"/>
          <w:lang w:val="ky-KG"/>
        </w:rPr>
        <w:t>«Кыргыз Республикасында коомдук тартипти жана жол кыймылынын коопсуздугун камсыз кылуу ишмердигин уюштуруу боюнча айрым маселелер жөнүндө»</w:t>
      </w:r>
      <w:r w:rsidR="002D138E">
        <w:rPr>
          <w:rFonts w:ascii="Times New Roman" w:hAnsi="Times New Roman" w:cs="Times New Roman"/>
          <w:b/>
          <w:bCs/>
          <w:color w:val="000000"/>
          <w:sz w:val="28"/>
          <w:szCs w:val="28"/>
          <w:lang w:val="ky-KG"/>
        </w:rPr>
        <w:t xml:space="preserve"> </w:t>
      </w:r>
      <w:r w:rsidRPr="00743636">
        <w:rPr>
          <w:rFonts w:ascii="Times New Roman" w:hAnsi="Times New Roman" w:cs="Times New Roman"/>
          <w:b/>
          <w:bCs/>
          <w:color w:val="000000"/>
          <w:sz w:val="28"/>
          <w:szCs w:val="28"/>
          <w:lang w:val="ky-KG"/>
        </w:rPr>
        <w:t xml:space="preserve">Кыргыз Республикасынын Өкмөтүнүн токтомунун долбооруна </w:t>
      </w:r>
    </w:p>
    <w:p w:rsidR="007252D6" w:rsidRPr="00743636" w:rsidRDefault="007252D6" w:rsidP="007252D6">
      <w:pPr>
        <w:spacing w:after="0"/>
        <w:ind w:firstLine="567"/>
        <w:jc w:val="center"/>
        <w:rPr>
          <w:rFonts w:ascii="Times New Roman" w:hAnsi="Times New Roman" w:cs="Times New Roman"/>
          <w:sz w:val="28"/>
          <w:szCs w:val="28"/>
          <w:lang w:val="ky-KG"/>
        </w:rPr>
      </w:pPr>
      <w:r w:rsidRPr="00743636">
        <w:rPr>
          <w:rFonts w:ascii="Times New Roman" w:hAnsi="Times New Roman" w:cs="Times New Roman"/>
          <w:b/>
          <w:bCs/>
          <w:color w:val="000000"/>
          <w:sz w:val="28"/>
          <w:szCs w:val="28"/>
          <w:lang w:val="ky-KG"/>
        </w:rPr>
        <w:t>НЕГИЗДЕМЕ-МААЛЫМКАТ</w:t>
      </w:r>
    </w:p>
    <w:p w:rsidR="007252D6" w:rsidRPr="00743636" w:rsidRDefault="007252D6" w:rsidP="007252D6">
      <w:pPr>
        <w:spacing w:after="0"/>
        <w:ind w:firstLine="567"/>
        <w:jc w:val="left"/>
        <w:rPr>
          <w:rFonts w:ascii="Times New Roman" w:hAnsi="Times New Roman" w:cs="Times New Roman"/>
          <w:sz w:val="28"/>
          <w:szCs w:val="28"/>
          <w:lang w:val="ky-KG"/>
        </w:rPr>
      </w:pP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b/>
          <w:bCs/>
          <w:color w:val="000000"/>
          <w:sz w:val="28"/>
          <w:szCs w:val="28"/>
          <w:lang w:val="ky-KG"/>
        </w:rPr>
        <w:t>1. Максаты жана милдеттери</w:t>
      </w:r>
    </w:p>
    <w:p w:rsidR="007252D6" w:rsidRPr="00743636" w:rsidRDefault="007252D6" w:rsidP="007252D6">
      <w:pPr>
        <w:shd w:val="clear" w:color="auto" w:fill="FFFFFF"/>
        <w:spacing w:after="0"/>
        <w:ind w:firstLine="567"/>
        <w:outlineLvl w:val="1"/>
        <w:rPr>
          <w:rFonts w:ascii="Times New Roman" w:hAnsi="Times New Roman" w:cs="Times New Roman"/>
          <w:bCs/>
          <w:color w:val="000000"/>
          <w:sz w:val="28"/>
          <w:szCs w:val="28"/>
          <w:lang w:val="ky-KG"/>
        </w:rPr>
      </w:pPr>
      <w:r w:rsidRPr="00743636">
        <w:rPr>
          <w:rFonts w:ascii="Times New Roman" w:hAnsi="Times New Roman" w:cs="Times New Roman"/>
          <w:color w:val="000000"/>
          <w:sz w:val="28"/>
          <w:szCs w:val="28"/>
          <w:lang w:val="ky-KG"/>
        </w:rPr>
        <w:t xml:space="preserve">Долбоордун максаты Кыргыз Республикасынын 2020-жылдын 8-январындагы </w:t>
      </w:r>
      <w:r w:rsidRPr="00743636">
        <w:rPr>
          <w:rFonts w:ascii="Times New Roman" w:hAnsi="Times New Roman" w:cs="Times New Roman"/>
          <w:bCs/>
          <w:color w:val="000000"/>
          <w:sz w:val="28"/>
          <w:szCs w:val="28"/>
          <w:lang w:val="ky-KG"/>
        </w:rPr>
        <w:t>«2020-жыл – Өлкөнү санариптештирүү, аймактарды өнүктүрүү жана балдарды колдоо</w:t>
      </w:r>
      <w:r w:rsidRPr="00743636">
        <w:rPr>
          <w:rFonts w:ascii="Times New Roman" w:hAnsi="Times New Roman" w:cs="Times New Roman"/>
          <w:color w:val="000000"/>
          <w:sz w:val="28"/>
          <w:szCs w:val="28"/>
          <w:lang w:val="ky-KG"/>
        </w:rPr>
        <w:t xml:space="preserve"> жылы деп жарыялоо жөнүндө</w:t>
      </w:r>
      <w:r w:rsidRPr="00743636">
        <w:rPr>
          <w:rFonts w:ascii="Times New Roman" w:hAnsi="Times New Roman" w:cs="Times New Roman"/>
          <w:bCs/>
          <w:color w:val="000000"/>
          <w:sz w:val="28"/>
          <w:szCs w:val="28"/>
          <w:lang w:val="ky-KG"/>
        </w:rPr>
        <w:t xml:space="preserve">» </w:t>
      </w:r>
      <w:r w:rsidRPr="00743636">
        <w:rPr>
          <w:rFonts w:ascii="Times New Roman" w:hAnsi="Times New Roman" w:cs="Times New Roman"/>
          <w:color w:val="000000"/>
          <w:sz w:val="28"/>
          <w:szCs w:val="28"/>
          <w:lang w:val="ky-KG"/>
        </w:rPr>
        <w:t>№1 ПЖ Президентинин</w:t>
      </w:r>
      <w:r w:rsidRPr="00743636">
        <w:rPr>
          <w:rFonts w:ascii="Times New Roman" w:hAnsi="Times New Roman" w:cs="Times New Roman"/>
          <w:color w:val="000000"/>
          <w:sz w:val="28"/>
          <w:szCs w:val="28"/>
          <w:lang w:val="ky-KG"/>
        </w:rPr>
        <w:t xml:space="preserve"> </w:t>
      </w:r>
      <w:r w:rsidRPr="00743636">
        <w:rPr>
          <w:rFonts w:ascii="Times New Roman" w:hAnsi="Times New Roman" w:cs="Times New Roman"/>
          <w:bCs/>
          <w:color w:val="000000"/>
          <w:sz w:val="28"/>
          <w:szCs w:val="28"/>
          <w:lang w:val="ky-KG"/>
        </w:rPr>
        <w:t xml:space="preserve">Жарлыгын </w:t>
      </w:r>
      <w:r w:rsidRPr="00743636">
        <w:rPr>
          <w:rFonts w:ascii="Times New Roman" w:hAnsi="Times New Roman" w:cs="Times New Roman"/>
          <w:color w:val="000000"/>
          <w:sz w:val="28"/>
          <w:szCs w:val="28"/>
          <w:lang w:val="ky-KG"/>
        </w:rPr>
        <w:t xml:space="preserve">жана </w:t>
      </w:r>
      <w:r w:rsidRPr="00743636">
        <w:rPr>
          <w:rFonts w:ascii="Times New Roman" w:hAnsi="Times New Roman" w:cs="Times New Roman"/>
          <w:bCs/>
          <w:color w:val="000000"/>
          <w:sz w:val="28"/>
          <w:szCs w:val="28"/>
          <w:lang w:val="ky-KG"/>
        </w:rPr>
        <w:t xml:space="preserve">2018-жылдын 20-апрелиндеги Кыргыз Республикасынын Жогорку Кеңешинин </w:t>
      </w:r>
      <w:r w:rsidRPr="00743636">
        <w:rPr>
          <w:rFonts w:ascii="Times New Roman" w:hAnsi="Times New Roman" w:cs="Times New Roman"/>
          <w:color w:val="000000"/>
          <w:sz w:val="28"/>
          <w:szCs w:val="28"/>
          <w:lang w:val="ky-KG"/>
        </w:rPr>
        <w:t>№ 2377-VI</w:t>
      </w:r>
      <w:r w:rsidRPr="00743636">
        <w:rPr>
          <w:rFonts w:ascii="Times New Roman" w:hAnsi="Times New Roman" w:cs="Times New Roman"/>
          <w:bCs/>
          <w:color w:val="000000"/>
          <w:sz w:val="28"/>
          <w:szCs w:val="28"/>
          <w:lang w:val="ky-KG"/>
        </w:rPr>
        <w:t xml:space="preserve"> токтому менен бекитилген </w:t>
      </w:r>
      <w:r w:rsidRPr="00743636">
        <w:rPr>
          <w:rFonts w:ascii="Times New Roman" w:hAnsi="Times New Roman" w:cs="Times New Roman"/>
          <w:color w:val="2B2B2B"/>
          <w:sz w:val="28"/>
          <w:szCs w:val="28"/>
          <w:lang w:val="ky-KG"/>
        </w:rPr>
        <w:t>2018-2022-жылдарында “Биримдик. Ишеним. Жаратмандык” Кыргыз Республикасынын Өкмөтүнүн ишмердигинин программасынын Планынын</w:t>
      </w:r>
      <w:r w:rsidRPr="00743636">
        <w:rPr>
          <w:rFonts w:ascii="Times New Roman" w:hAnsi="Times New Roman" w:cs="Times New Roman"/>
          <w:color w:val="000000"/>
          <w:sz w:val="28"/>
          <w:szCs w:val="28"/>
          <w:lang w:val="ky-KG"/>
        </w:rPr>
        <w:t xml:space="preserve"> 6.7.11-пунктарын ишке ашырууда, ички иштер органдарында милициянын кайгуул кызматы бөлүктөрүн түзүүдө</w:t>
      </w:r>
      <w:r w:rsidRPr="00743636">
        <w:rPr>
          <w:rFonts w:ascii="Times New Roman" w:hAnsi="Times New Roman" w:cs="Times New Roman"/>
          <w:bCs/>
          <w:color w:val="000000"/>
          <w:sz w:val="28"/>
          <w:szCs w:val="28"/>
          <w:lang w:val="ky-KG"/>
        </w:rPr>
        <w:t xml:space="preserve"> коомдук тартипти жана жол кыймылынын коопсуздугун камсыз кылуу боюнча пилоттук долбоордун иштерин улантуучу аймактарга </w:t>
      </w:r>
      <w:r w:rsidRPr="00743636">
        <w:rPr>
          <w:rFonts w:ascii="Times New Roman" w:hAnsi="Times New Roman" w:cs="Times New Roman"/>
          <w:color w:val="000000"/>
          <w:sz w:val="28"/>
          <w:szCs w:val="28"/>
          <w:lang w:val="ky-KG"/>
        </w:rPr>
        <w:t xml:space="preserve">Кыргыз Республикасынын административдик бирдиктеринин тизмесин кеңейтүү </w:t>
      </w:r>
      <w:r w:rsidRPr="00743636">
        <w:rPr>
          <w:rFonts w:ascii="Times New Roman" w:hAnsi="Times New Roman" w:cs="Times New Roman"/>
          <w:bCs/>
          <w:color w:val="000000"/>
          <w:sz w:val="28"/>
          <w:szCs w:val="28"/>
          <w:lang w:val="ky-KG"/>
        </w:rPr>
        <w:t>болуп саналат жана</w:t>
      </w:r>
      <w:r w:rsidRPr="00743636">
        <w:rPr>
          <w:rFonts w:ascii="Times New Roman" w:hAnsi="Times New Roman" w:cs="Times New Roman"/>
          <w:color w:val="000000"/>
          <w:sz w:val="28"/>
          <w:szCs w:val="28"/>
          <w:lang w:val="ky-KG"/>
        </w:rPr>
        <w:t xml:space="preserve"> анын алкагында </w:t>
      </w:r>
      <w:r w:rsidRPr="00743636">
        <w:rPr>
          <w:rFonts w:ascii="Times New Roman" w:hAnsi="Times New Roman" w:cs="Times New Roman"/>
          <w:bCs/>
          <w:color w:val="000000"/>
          <w:sz w:val="28"/>
          <w:szCs w:val="28"/>
          <w:lang w:val="ky-KG"/>
        </w:rPr>
        <w:t>коомдук тартипти жана жол кыймылынын коопсуздугун камсыз кылуу боюнча бөлүктөрдү реформалоо</w:t>
      </w:r>
      <w:r w:rsidRPr="00743636">
        <w:rPr>
          <w:rFonts w:ascii="Times New Roman" w:hAnsi="Times New Roman" w:cs="Times New Roman"/>
          <w:color w:val="000000"/>
          <w:sz w:val="28"/>
          <w:szCs w:val="28"/>
          <w:lang w:val="ky-KG"/>
        </w:rPr>
        <w:t xml:space="preserve"> </w:t>
      </w:r>
      <w:r w:rsidRPr="00743636">
        <w:rPr>
          <w:rFonts w:ascii="Times New Roman" w:hAnsi="Times New Roman" w:cs="Times New Roman"/>
          <w:bCs/>
          <w:color w:val="000000"/>
          <w:sz w:val="28"/>
          <w:szCs w:val="28"/>
          <w:lang w:val="ky-KG"/>
        </w:rPr>
        <w:t>жарандар менен өз ара аракеттенүүнү жакшыртуу жана укук коргоочулук кызматтарды көрсөтүүнү жакшыртуу максатында жүргүзүлөт.</w:t>
      </w:r>
    </w:p>
    <w:p w:rsidR="007252D6" w:rsidRPr="00743636" w:rsidRDefault="007252D6" w:rsidP="007252D6">
      <w:pPr>
        <w:shd w:val="clear" w:color="auto" w:fill="FFFFFF"/>
        <w:spacing w:after="0"/>
        <w:ind w:firstLine="567"/>
        <w:outlineLvl w:val="1"/>
        <w:rPr>
          <w:rFonts w:ascii="Times New Roman" w:hAnsi="Times New Roman" w:cs="Times New Roman"/>
          <w:sz w:val="28"/>
          <w:szCs w:val="28"/>
          <w:lang w:val="ky-KG"/>
        </w:rPr>
      </w:pPr>
      <w:r w:rsidRPr="00743636">
        <w:rPr>
          <w:rFonts w:ascii="Times New Roman" w:hAnsi="Times New Roman" w:cs="Times New Roman"/>
          <w:b/>
          <w:bCs/>
          <w:color w:val="000000"/>
          <w:sz w:val="28"/>
          <w:szCs w:val="28"/>
          <w:lang w:val="ky-KG"/>
        </w:rPr>
        <w:t>2. Баяндоочу бөлүк</w:t>
      </w:r>
    </w:p>
    <w:p w:rsidR="007252D6" w:rsidRPr="00743636" w:rsidRDefault="007252D6" w:rsidP="007252D6">
      <w:pPr>
        <w:spacing w:after="0"/>
        <w:ind w:firstLine="567"/>
        <w:rPr>
          <w:rFonts w:ascii="Times New Roman" w:hAnsi="Times New Roman" w:cs="Times New Roman"/>
          <w:bCs/>
          <w:color w:val="000000"/>
          <w:sz w:val="28"/>
          <w:szCs w:val="28"/>
          <w:lang w:val="ky-KG"/>
        </w:rPr>
      </w:pPr>
      <w:r w:rsidRPr="00743636">
        <w:rPr>
          <w:rFonts w:ascii="Times New Roman" w:hAnsi="Times New Roman" w:cs="Times New Roman"/>
          <w:color w:val="000000"/>
          <w:sz w:val="28"/>
          <w:szCs w:val="28"/>
          <w:lang w:val="ky-KG"/>
        </w:rPr>
        <w:t xml:space="preserve">Бишкек шаарынын аймактарында </w:t>
      </w:r>
      <w:r w:rsidRPr="00743636">
        <w:rPr>
          <w:rFonts w:ascii="Times New Roman" w:hAnsi="Times New Roman" w:cs="Times New Roman"/>
          <w:bCs/>
          <w:color w:val="000000"/>
          <w:sz w:val="28"/>
          <w:szCs w:val="28"/>
          <w:lang w:val="ky-KG"/>
        </w:rPr>
        <w:t xml:space="preserve">коомдук тартипти жана жол кыймылынын коопсуздугун камсыз кылуу боюнча пилоттук долбоорду ишке ашыруу жөнүндө” Кыргыз Республикасынын Өкмөтүнүн токтомунун долбооруна, ошондой эле 2017-жылдын 9-ноябрындагы № 734 жана 2019-жылдын 29-апрелиндеги № 198 “Кыргыз Республикасынын Ички иштер министрлигинин ишмердигин уюштуруунун айрым маселелери жөнүндө” Кыргыз Республикасынын Өкмөтүнүн токтомуна өзгөртүүлөрдү киргизүү жөнүндө” токтомуна ылайык, 2019-жылдын 1–майынын баштап, Бишкек шаарынын аймактарында коомдук тартипти жана жол кыймылынын коопсуздугун камсыз кылуу боюнча пилоттук долбоорду ишке ашыруу ишке ашырылууда.  </w:t>
      </w:r>
    </w:p>
    <w:p w:rsidR="007252D6" w:rsidRPr="00743636" w:rsidRDefault="007252D6" w:rsidP="007252D6">
      <w:pPr>
        <w:spacing w:after="0"/>
        <w:ind w:firstLine="567"/>
        <w:rPr>
          <w:rFonts w:ascii="Times New Roman" w:hAnsi="Times New Roman" w:cs="Times New Roman"/>
          <w:color w:val="000000"/>
          <w:sz w:val="28"/>
          <w:szCs w:val="28"/>
          <w:lang w:val="ky-KG"/>
        </w:rPr>
      </w:pPr>
      <w:r w:rsidRPr="00743636">
        <w:rPr>
          <w:rFonts w:ascii="Times New Roman" w:hAnsi="Times New Roman" w:cs="Times New Roman"/>
          <w:color w:val="000000"/>
          <w:sz w:val="28"/>
          <w:szCs w:val="28"/>
          <w:lang w:val="ky-KG"/>
        </w:rPr>
        <w:t xml:space="preserve">Бүгүнкү күндө көрсөтүлгөн долбоор боюнча ортодогу маалыматтар </w:t>
      </w:r>
      <w:r w:rsidRPr="00743636">
        <w:rPr>
          <w:rFonts w:ascii="Times New Roman" w:hAnsi="Times New Roman" w:cs="Times New Roman"/>
          <w:bCs/>
          <w:color w:val="000000"/>
          <w:sz w:val="28"/>
          <w:szCs w:val="28"/>
          <w:lang w:val="ky-KG"/>
        </w:rPr>
        <w:t xml:space="preserve">Бишкек шаарынын аймактарында коомдук коопсуздукту камсыз кылуу жана укук бузуулардын алдын-алуу чөйрөсүндө оң жыйынтыктарды көрсөттү.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Ошондой эле, Бишкек шаарынын аймактарында </w:t>
      </w:r>
      <w:r w:rsidRPr="00743636">
        <w:rPr>
          <w:rFonts w:ascii="Times New Roman" w:hAnsi="Times New Roman" w:cs="Times New Roman"/>
          <w:bCs/>
          <w:color w:val="000000"/>
          <w:sz w:val="28"/>
          <w:szCs w:val="28"/>
          <w:lang w:val="ky-KG"/>
        </w:rPr>
        <w:t>пилоттук долбоорду практикалык ишке ашыруудан баштап,</w:t>
      </w:r>
      <w:r w:rsidRPr="00743636">
        <w:rPr>
          <w:rFonts w:ascii="Times New Roman" w:hAnsi="Times New Roman" w:cs="Times New Roman"/>
          <w:sz w:val="28"/>
          <w:szCs w:val="28"/>
          <w:lang w:val="ky-KG"/>
        </w:rPr>
        <w:t xml:space="preserve"> өткөн жылдын ушул эле мезгилине салыштырмалуу</w:t>
      </w:r>
      <w:r w:rsidRPr="00743636">
        <w:rPr>
          <w:rFonts w:ascii="Times New Roman" w:hAnsi="Times New Roman" w:cs="Times New Roman"/>
          <w:bCs/>
          <w:color w:val="000000"/>
          <w:sz w:val="28"/>
          <w:szCs w:val="28"/>
          <w:lang w:val="ky-KG"/>
        </w:rPr>
        <w:t xml:space="preserve"> көчө кылмыштарын жасоо фактылары 15-20 %га төмөндөгөнү байкалууда, ошондой эле Бишкек шаарынын ички иштер органдарынын бөлүктөрү тарабынан укук бузуу фактыларына ыкчам чара көрүүнүн деңгээли жогорулады.</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Ушуга байланыштуу, жүргүзүлгөн талдоолордун негизинде </w:t>
      </w:r>
      <w:r w:rsidRPr="00743636">
        <w:rPr>
          <w:rFonts w:ascii="Times New Roman" w:hAnsi="Times New Roman" w:cs="Times New Roman"/>
          <w:color w:val="000000"/>
          <w:sz w:val="28"/>
          <w:szCs w:val="28"/>
          <w:lang w:val="ky-KG"/>
        </w:rPr>
        <w:t xml:space="preserve">Бишкек шаарынын аймактарында </w:t>
      </w:r>
      <w:r w:rsidRPr="00743636">
        <w:rPr>
          <w:rFonts w:ascii="Times New Roman" w:hAnsi="Times New Roman" w:cs="Times New Roman"/>
          <w:bCs/>
          <w:color w:val="000000"/>
          <w:sz w:val="28"/>
          <w:szCs w:val="28"/>
          <w:lang w:val="ky-KG"/>
        </w:rPr>
        <w:t xml:space="preserve">коомдук тартипти жана жол кыймылынын </w:t>
      </w:r>
      <w:r w:rsidRPr="00743636">
        <w:rPr>
          <w:rFonts w:ascii="Times New Roman" w:hAnsi="Times New Roman" w:cs="Times New Roman"/>
          <w:bCs/>
          <w:color w:val="000000"/>
          <w:sz w:val="28"/>
          <w:szCs w:val="28"/>
          <w:lang w:val="ky-KG"/>
        </w:rPr>
        <w:lastRenderedPageBreak/>
        <w:t>коопсуздугун камсыз кылуу боюнча пилоттук долбоорду ишке ашыруу жөнүндө” Кыргыз Республикасынын Өкмөтүнүн токтомунун 1-пунктунун бешинчи абзацына, ошондой эле 2017-жылдын 9-ноябрындагы № 734 жана 2019-жылдын 29-апрелиндеги № 198 “Кыргыз Республикасынын Ички иштер министрлигинин ишмердигин уюштуруунун айрым маселелери жөнүндө” Кыргыз Республикасынын Өкмөтүнүн токтомуна өзгөртүүлөрдү киргизүү жөнүндө” токтомуна ылайык, Кыргыз Республикасынын Ички иштер министрлиги пилоттук долбоордун аракеттерин республиканын аймактарына жайылтууну сунуш кылат.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Ошондой эле, пилоттук долбоордун алкагында Кыргыз Республикасынын ИИМдин Жол кыймылынын коопсуздугун камсыз кылуу боюнча башкы башкармалыгынын түзүмүнө жаңы түзүлгөн милициянын кайгуул кызматы бөлүктөрүнүн ишмердигинин укуктук негизгин түзүү үчүн министрлик тарабынан </w:t>
      </w:r>
      <w:r w:rsidRPr="00743636">
        <w:rPr>
          <w:rFonts w:ascii="Times New Roman" w:hAnsi="Times New Roman" w:cs="Times New Roman"/>
          <w:bCs/>
          <w:color w:val="000000"/>
          <w:sz w:val="28"/>
          <w:szCs w:val="28"/>
          <w:lang w:val="ky-KG"/>
        </w:rPr>
        <w:t>«Кыргыз Республикасында коомдук тартипти жана жол кыймылынын коопсуздугун камсыз кылуу ишмердигин уюштуруу боюнча айрым маселелер жөнүндө» Кыргыз Республикасынын Өкмөтүнүн токтомунун долбоору иштелип чыкты.</w:t>
      </w:r>
    </w:p>
    <w:p w:rsidR="007252D6" w:rsidRPr="00743636" w:rsidRDefault="007252D6" w:rsidP="007252D6">
      <w:pPr>
        <w:spacing w:after="0"/>
        <w:ind w:firstLine="567"/>
        <w:rPr>
          <w:rFonts w:ascii="Times New Roman" w:hAnsi="Times New Roman" w:cs="Times New Roman"/>
          <w:color w:val="FF0000"/>
          <w:sz w:val="28"/>
          <w:szCs w:val="28"/>
          <w:lang w:val="ky-KG"/>
        </w:rPr>
      </w:pPr>
      <w:r w:rsidRPr="00743636">
        <w:rPr>
          <w:rFonts w:ascii="Times New Roman" w:hAnsi="Times New Roman" w:cs="Times New Roman"/>
          <w:sz w:val="28"/>
          <w:szCs w:val="28"/>
          <w:lang w:val="ky-KG"/>
        </w:rPr>
        <w:t>Сунушталган долбоор менен Кыргыз Республикасынын ИИМдин Жол кыймылынын коопсуздугун камсыз кылуу боюнча башкы башкармалыгынын бөлүктөрүн кайра түзүү жолу менен милициянын кайгуул кызматы бөлүктөрүн баскыч-баскыч менен түзүү, аны Кыргыз Республикасынын ички иштер органдарынын аймактык бөлүктөрү менен милициянын кайгуул-күзөт бөлүктөрү менен бириктирүүнү сунуш кылынат.</w:t>
      </w:r>
      <w:r w:rsidRPr="00743636">
        <w:rPr>
          <w:rFonts w:ascii="Times New Roman" w:hAnsi="Times New Roman" w:cs="Times New Roman"/>
          <w:color w:val="FF0000"/>
          <w:sz w:val="28"/>
          <w:szCs w:val="28"/>
          <w:lang w:val="ky-KG"/>
        </w:rPr>
        <w:t xml:space="preserve">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color w:val="FF0000"/>
          <w:sz w:val="28"/>
          <w:szCs w:val="28"/>
          <w:lang w:val="ky-KG"/>
        </w:rPr>
        <w:t xml:space="preserve"> </w:t>
      </w:r>
      <w:r w:rsidRPr="00743636">
        <w:rPr>
          <w:rFonts w:ascii="Times New Roman" w:hAnsi="Times New Roman" w:cs="Times New Roman"/>
          <w:sz w:val="28"/>
          <w:szCs w:val="28"/>
          <w:lang w:val="ky-KG"/>
        </w:rPr>
        <w:t xml:space="preserve">Долбоорго ылайык, Кыргыз Республикасынын ИИМдин Жол кыймылынын коопсуздугун камсыз кылуу боюнча башкы башкармалыгынын бөлүктөрүнүн жана ШИИББнын/облустук ИИБнын милициянын кайгуул-күзөт кызматтарынын бардык жоопкерчилик чөлкөмдөрү жана ыйгарым укуктары республиканын административдик аймактыктарында түзүлгөн Кыргыз Республикасынын ИИМдин Жол кыймылынын коопсуздугун камсыз кылуу боюнча башкы башкармалыгынын бөлүктөрү болгон милициянын кайгуул кызматы бөлүктөрүнө өткөрүлүп берилет.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Долбоорду кабыл алуу Кыргыз Республикасынын ИИОнун сырткы кызматтарынын иштерин иретке салууга багытталган республиканын укук коргоо тутумдарына реформалоо жүргүзүүгө мүмкүндүк берет. ИИОнун кызматкерлеринин беделин түзүү, башкаруучулук аппараттарды кыскартуу, ИИОнун бөлүктөрүнүн башкаруу түзүмдөрүн жөнөкөйлөтүү, коомдук жайларда, унаа жолдорунда жана унааларда жасалган кылмыштар жана жоруктар, бузуулар жөнүндө билдирүүлөргө ыкчам чара көрүү үчүн шарттарды түзүү.  </w:t>
      </w:r>
    </w:p>
    <w:p w:rsidR="007252D6" w:rsidRPr="00743636" w:rsidRDefault="007252D6" w:rsidP="007252D6">
      <w:pPr>
        <w:spacing w:after="0"/>
        <w:ind w:firstLine="567"/>
        <w:rPr>
          <w:rFonts w:ascii="Times New Roman" w:hAnsi="Times New Roman" w:cs="Times New Roman"/>
          <w:color w:val="FF0000"/>
          <w:sz w:val="28"/>
          <w:szCs w:val="28"/>
          <w:lang w:val="ky-KG"/>
        </w:rPr>
      </w:pPr>
      <w:r w:rsidRPr="00743636">
        <w:rPr>
          <w:rFonts w:ascii="Times New Roman" w:hAnsi="Times New Roman" w:cs="Times New Roman"/>
          <w:sz w:val="28"/>
          <w:szCs w:val="28"/>
          <w:lang w:val="ky-KG"/>
        </w:rPr>
        <w:t>Жарандардын, алардын өмүрү, ден соолугу жана мүлктөрү кылмыштуу кол салуулардан корголгон сезимдерин жогорулатуу, ошондой эле сырткы кызматтын ишмердигин уюштурууда ИИОнун кызмат адамдарынын жоопкерчилигин жогорулатуу.</w:t>
      </w:r>
      <w:r w:rsidRPr="00743636">
        <w:rPr>
          <w:rFonts w:ascii="Times New Roman" w:hAnsi="Times New Roman" w:cs="Times New Roman"/>
          <w:color w:val="FF0000"/>
          <w:sz w:val="28"/>
          <w:szCs w:val="28"/>
          <w:lang w:val="ky-KG"/>
        </w:rPr>
        <w:t xml:space="preserve"> </w:t>
      </w:r>
    </w:p>
    <w:p w:rsidR="007252D6" w:rsidRPr="00743636" w:rsidRDefault="007252D6" w:rsidP="007252D6">
      <w:pPr>
        <w:spacing w:after="0"/>
        <w:ind w:firstLine="567"/>
        <w:rPr>
          <w:rFonts w:ascii="Times New Roman" w:hAnsi="Times New Roman" w:cs="Times New Roman"/>
          <w:color w:val="FF0000"/>
          <w:sz w:val="28"/>
          <w:szCs w:val="28"/>
          <w:lang w:val="ky-KG"/>
        </w:rPr>
      </w:pPr>
      <w:r w:rsidRPr="00743636">
        <w:rPr>
          <w:rFonts w:ascii="Times New Roman" w:hAnsi="Times New Roman" w:cs="Times New Roman"/>
          <w:bCs/>
          <w:color w:val="000000"/>
          <w:sz w:val="28"/>
          <w:szCs w:val="28"/>
          <w:lang w:val="ky-KG"/>
        </w:rPr>
        <w:t xml:space="preserve">Кыргыз Республикасынын Өкмөтүнүн токтомунун долбоору менен Кыргыз Республикасынын ИИМине жана Кыргыз Республикасынын Финансы </w:t>
      </w:r>
      <w:r w:rsidRPr="00743636">
        <w:rPr>
          <w:rFonts w:ascii="Times New Roman" w:hAnsi="Times New Roman" w:cs="Times New Roman"/>
          <w:bCs/>
          <w:color w:val="000000"/>
          <w:sz w:val="28"/>
          <w:szCs w:val="28"/>
          <w:lang w:val="ky-KG"/>
        </w:rPr>
        <w:lastRenderedPageBreak/>
        <w:t>министрлигине пилоттук долбоорду өткөрүү үчүн зарыл чараларды кабыл алуу боюнча мөөнөтүн көрсөтүү менен бир катар тапшырмалар берилет:</w:t>
      </w:r>
      <w:r w:rsidRPr="00743636">
        <w:rPr>
          <w:rFonts w:ascii="Times New Roman" w:hAnsi="Times New Roman" w:cs="Times New Roman"/>
          <w:color w:val="FF0000"/>
          <w:sz w:val="28"/>
          <w:szCs w:val="28"/>
          <w:lang w:val="ky-KG"/>
        </w:rPr>
        <w:t xml:space="preserve"> </w:t>
      </w:r>
      <w:r w:rsidRPr="00743636">
        <w:rPr>
          <w:rFonts w:ascii="Times New Roman" w:hAnsi="Times New Roman" w:cs="Times New Roman"/>
          <w:bCs/>
          <w:color w:val="000000"/>
          <w:sz w:val="28"/>
          <w:szCs w:val="28"/>
          <w:lang w:val="ky-KG"/>
        </w:rPr>
        <w:t xml:space="preserve">түзүлгөн бөлүктөрдү толук кандуу каржылоону, баскыч-баскыч менен материалдык-техникалык баалуулуктарды берүүнү, өзүнө камтыган </w:t>
      </w:r>
      <w:r w:rsidRPr="00743636">
        <w:rPr>
          <w:rFonts w:ascii="Times New Roman" w:hAnsi="Times New Roman" w:cs="Times New Roman"/>
          <w:sz w:val="28"/>
          <w:szCs w:val="28"/>
          <w:lang w:val="ky-KG"/>
        </w:rPr>
        <w:t xml:space="preserve">кызматка талапкерлерди кабыл алууга конкурс </w:t>
      </w:r>
      <w:r w:rsidRPr="00743636">
        <w:rPr>
          <w:rFonts w:ascii="Times New Roman" w:hAnsi="Times New Roman" w:cs="Times New Roman"/>
          <w:bCs/>
          <w:color w:val="000000"/>
          <w:sz w:val="28"/>
          <w:szCs w:val="28"/>
          <w:lang w:val="ky-KG"/>
        </w:rPr>
        <w:t xml:space="preserve">өткөрүү жана аларды Кыргыз Республикасынын ИИМдин окуу жайларында окутуу каралат. </w:t>
      </w:r>
    </w:p>
    <w:p w:rsidR="007252D6" w:rsidRPr="00743636" w:rsidRDefault="007252D6" w:rsidP="007252D6">
      <w:pPr>
        <w:spacing w:after="0"/>
        <w:ind w:firstLine="567"/>
        <w:rPr>
          <w:rFonts w:ascii="Times New Roman" w:hAnsi="Times New Roman" w:cs="Times New Roman"/>
          <w:color w:val="000000"/>
          <w:sz w:val="28"/>
          <w:szCs w:val="28"/>
          <w:lang w:val="ky-KG"/>
        </w:rPr>
      </w:pPr>
      <w:r w:rsidRPr="00743636">
        <w:rPr>
          <w:rFonts w:ascii="Times New Roman" w:hAnsi="Times New Roman" w:cs="Times New Roman"/>
          <w:color w:val="000000"/>
          <w:sz w:val="28"/>
          <w:szCs w:val="28"/>
          <w:lang w:val="ky-KG"/>
        </w:rPr>
        <w:t xml:space="preserve">Сунушталып жаткан милициянын кайгуул кызматында өзгөртүүлөрдүн катары, анын ичинде экипаж курамында кайгуул наряд кызматынын милдетин аткаруу тартибине өзгөртүүлөрдү киргизүү каралган. Кайгуул наряддын жаңы бөлүгү тийиштүү окутуулардан кийин 2020-жылдын 1-июлу менен коомдук тартипти камсыздоо сыяктуу эле жол кыймылынын коопсуздугун камсыздоо   кызматын алып барары сунушталууда. Жаңы бөлүктүн ишмердүүлүгүн уюштуруунун жана алардын кызматкерлеринин иш алып баруу  тартиби “Бузуулар жөнүндө”, “Жоруктар жөнүндө” Кыргыз Республикасынын жаңы кодекстеринин, Кыргыз Республикасынын Жазык кодексинин ишке киришине жана “Акылдуу шаар” долбоорунун  “Коопсуз шаар” компонентин ишке ашырууга байланыштуу  мурдагылардан олуттуу айырмаланат. </w:t>
      </w:r>
    </w:p>
    <w:p w:rsidR="007252D6" w:rsidRPr="00743636" w:rsidRDefault="007252D6" w:rsidP="007252D6">
      <w:pPr>
        <w:pStyle w:val="a3"/>
        <w:ind w:firstLine="567"/>
        <w:jc w:val="both"/>
        <w:rPr>
          <w:rFonts w:ascii="Times New Roman" w:hAnsi="Times New Roman"/>
          <w:color w:val="000000"/>
          <w:sz w:val="28"/>
          <w:szCs w:val="28"/>
          <w:lang w:val="ky-KG"/>
        </w:rPr>
      </w:pPr>
      <w:r w:rsidRPr="00743636">
        <w:rPr>
          <w:rFonts w:ascii="Times New Roman" w:hAnsi="Times New Roman"/>
          <w:color w:val="000000"/>
          <w:sz w:val="28"/>
          <w:szCs w:val="28"/>
          <w:lang w:val="ky-KG"/>
        </w:rPr>
        <w:t xml:space="preserve">Кемчиликтерди жоюу жана </w:t>
      </w:r>
      <w:r w:rsidRPr="00743636">
        <w:rPr>
          <w:rFonts w:ascii="Times New Roman" w:hAnsi="Times New Roman"/>
          <w:sz w:val="28"/>
          <w:szCs w:val="28"/>
          <w:lang w:val="ky-KG"/>
        </w:rPr>
        <w:t>2019-жылдын 31-октябрындагы №587 "Жол кыймылынын коопсуздугун камсыздоого байланышкан айрым маселелер жөнүндө” Кыргыз Республикасынын Өкмөтүнүн токтомуна ылайык келтирүү максатында</w:t>
      </w:r>
      <w:r w:rsidRPr="00743636">
        <w:rPr>
          <w:rFonts w:ascii="Times New Roman" w:hAnsi="Times New Roman"/>
          <w:color w:val="000000"/>
          <w:sz w:val="28"/>
          <w:szCs w:val="28"/>
          <w:lang w:val="ky-KG"/>
        </w:rPr>
        <w:t xml:space="preserve">  пилоттук долбоордун алкагында иш-чараларды жүргүзүүдөн башка 2017-жылдын 9-ноябрындагы №734</w:t>
      </w:r>
      <w:r w:rsidRPr="00743636">
        <w:rPr>
          <w:rFonts w:ascii="Times New Roman" w:hAnsi="Times New Roman"/>
          <w:sz w:val="28"/>
          <w:szCs w:val="28"/>
          <w:lang w:val="ky-KG"/>
        </w:rPr>
        <w:t xml:space="preserve"> “Кыргыз Республикасынын Ички иштер министрлигинин ишин уюштуруунун айрым маселелери жөнүндө</w:t>
      </w:r>
      <w:r w:rsidRPr="00743636">
        <w:rPr>
          <w:rFonts w:ascii="Times New Roman" w:hAnsi="Times New Roman"/>
          <w:color w:val="000000"/>
          <w:sz w:val="28"/>
          <w:szCs w:val="28"/>
          <w:lang w:val="ky-KG"/>
        </w:rPr>
        <w:t xml:space="preserve">” Кыргыз Республикасынын Өкмөтүнүн токтому менен бекитилген </w:t>
      </w:r>
      <w:r w:rsidRPr="00743636">
        <w:rPr>
          <w:rFonts w:ascii="Times New Roman" w:hAnsi="Times New Roman"/>
          <w:sz w:val="28"/>
          <w:szCs w:val="28"/>
          <w:lang w:val="ky-KG"/>
        </w:rPr>
        <w:t xml:space="preserve">Кыргыз Республикасынын Ички иштер министрлигинин Жол кыймылынын коопсуздугун камсыздоо боюнча башкы башкармалыгы жөнүндө Жобого, Кыргыз Республикасынын ИИОнун ыйгарым укуктуу кызматкерлери мас абалындагы жарандарды атайын техникалык каражаттарды колдонуу менен күбөлөндүрүүдөн өткөрүү бөлүгүнө да өзгөртүүлөр киргизилерин белгилей кетүү керек. </w:t>
      </w:r>
    </w:p>
    <w:p w:rsidR="007252D6" w:rsidRPr="00743636" w:rsidRDefault="007252D6" w:rsidP="007252D6">
      <w:pPr>
        <w:spacing w:after="0"/>
        <w:ind w:firstLine="567"/>
        <w:rPr>
          <w:rFonts w:ascii="Times New Roman" w:hAnsi="Times New Roman" w:cs="Times New Roman"/>
          <w:color w:val="000000"/>
          <w:sz w:val="28"/>
          <w:szCs w:val="28"/>
          <w:lang w:val="ky-KG"/>
        </w:rPr>
      </w:pPr>
      <w:r w:rsidRPr="00743636">
        <w:rPr>
          <w:rFonts w:ascii="Times New Roman" w:hAnsi="Times New Roman" w:cs="Times New Roman"/>
          <w:color w:val="000000"/>
          <w:sz w:val="28"/>
          <w:szCs w:val="28"/>
          <w:lang w:val="ky-KG"/>
        </w:rPr>
        <w:t>Пилоттук долбоорду ишке ашыруунун алкагында 2020-жылы ИИОнун Кыргыз Республикасынын ИИОнун ЖКККББ жана МККК бөлүктөрү таратылат, аймактык бөлүктөрүндө, тактап айтканда Ош шаарында, республиканын борбордук аймактарында мезгил-мезгили менен “Милициянын кайгуул кызматы” деген аталыштагы жаңы бөлүктөр түзүлөт.</w:t>
      </w:r>
    </w:p>
    <w:p w:rsidR="007252D6" w:rsidRPr="00743636" w:rsidRDefault="007252D6" w:rsidP="007252D6">
      <w:pPr>
        <w:pStyle w:val="a3"/>
        <w:ind w:firstLine="567"/>
        <w:jc w:val="both"/>
        <w:rPr>
          <w:rFonts w:ascii="Times New Roman" w:hAnsi="Times New Roman"/>
          <w:sz w:val="28"/>
          <w:szCs w:val="28"/>
          <w:lang w:val="ky-KG"/>
        </w:rPr>
      </w:pPr>
      <w:r w:rsidRPr="00743636">
        <w:rPr>
          <w:rFonts w:ascii="Times New Roman" w:hAnsi="Times New Roman"/>
          <w:sz w:val="28"/>
          <w:szCs w:val="28"/>
          <w:lang w:val="ky-KG"/>
        </w:rPr>
        <w:t xml:space="preserve">“Кыргыз Республикасынын укук коргоо органдарында кызмат өтөө жөнүндө” Кыргыз Республикасынын Мыйзамы 2020-жылдын 3-февралында күчүнө киргендигине байланыштуу Кыргыз Республикасынын ИИОдо кызмат өтөөнү жөнгө салган укуктук ченемдик актылар Бишкек шаарынын ИИББ боюнча МККБга кызматка мурда өткөрүлгөн конкурстук тандоого ылайык күчүн жоготту деп таанылат. Милициянын кайгуул кызматынын бөлүктөрүнүнө кызматкерлерди конкурстук тандоо бул Мыйзамдын жана “Кыргыз Республикасынын ички иштер органдары жөнүндө” Кыргыз Республикасынын мыйзамынын талаптарына  ылайык келиши керек. </w:t>
      </w:r>
    </w:p>
    <w:p w:rsidR="007252D6" w:rsidRPr="00743636" w:rsidRDefault="007252D6" w:rsidP="007252D6">
      <w:pPr>
        <w:spacing w:after="0"/>
        <w:ind w:firstLine="567"/>
        <w:rPr>
          <w:rFonts w:ascii="Times New Roman" w:hAnsi="Times New Roman"/>
          <w:sz w:val="28"/>
          <w:szCs w:val="28"/>
          <w:lang w:val="ky-KG"/>
        </w:rPr>
      </w:pPr>
      <w:r w:rsidRPr="00743636">
        <w:rPr>
          <w:rFonts w:ascii="Times New Roman" w:hAnsi="Times New Roman" w:cs="Times New Roman"/>
          <w:sz w:val="28"/>
          <w:szCs w:val="28"/>
          <w:lang w:val="ky-KG"/>
        </w:rPr>
        <w:lastRenderedPageBreak/>
        <w:t>“Кыргыз Республикасынын укук коргоо органдарында кызмат өтөө жөнүндө”</w:t>
      </w:r>
      <w:r w:rsidRPr="00743636">
        <w:rPr>
          <w:rFonts w:ascii="Times New Roman" w:hAnsi="Times New Roman"/>
          <w:sz w:val="28"/>
          <w:szCs w:val="28"/>
          <w:lang w:val="ky-KG"/>
        </w:rPr>
        <w:t xml:space="preserve"> Кыргыз Республикасынын Мыйзамынын жобосу бардык каалоочулардын, жарандардын арасында кандай болсо, ИИОнун кызматтагы кызматкерлеринин арасында да ошондой жаңы кызматка  ордуна иштөөгө укук коргоо кызматына баарына бирдей мүмкүнчүлүк берүүдө конкурсанттардын укуктарын теңдөө принциптерин сактаган ачык тандоо конкурсун өткөрүүгө жол берет. </w:t>
      </w:r>
    </w:p>
    <w:p w:rsidR="007252D6" w:rsidRPr="00743636" w:rsidRDefault="007252D6" w:rsidP="007252D6">
      <w:pPr>
        <w:pStyle w:val="a3"/>
        <w:ind w:firstLine="567"/>
        <w:jc w:val="both"/>
        <w:rPr>
          <w:color w:val="2B2B2B"/>
          <w:sz w:val="28"/>
          <w:szCs w:val="28"/>
          <w:lang w:val="ky-KG"/>
        </w:rPr>
      </w:pPr>
      <w:r w:rsidRPr="00743636">
        <w:rPr>
          <w:rFonts w:ascii="Times New Roman" w:hAnsi="Times New Roman"/>
          <w:sz w:val="28"/>
          <w:szCs w:val="28"/>
          <w:lang w:val="ky-KG"/>
        </w:rPr>
        <w:t>“Кыргыз Республикасынын укук коргоо органдарында кызмат өтөө жөнүндө” Кыргыз Республикасынын Мыйзамынын 11-беренесине ылайык Кыргыз Республикасынын Өкмөтү тарабынан аныкталуучу айрым кызмат орундарын кошпогондо,</w:t>
      </w:r>
      <w:r w:rsidRPr="00743636">
        <w:rPr>
          <w:color w:val="2B2B2B"/>
          <w:sz w:val="28"/>
          <w:szCs w:val="28"/>
          <w:lang w:val="ky-KG"/>
        </w:rPr>
        <w:t xml:space="preserve"> </w:t>
      </w:r>
      <w:r w:rsidRPr="00743636">
        <w:rPr>
          <w:rFonts w:ascii="Times New Roman" w:hAnsi="Times New Roman"/>
          <w:sz w:val="28"/>
          <w:szCs w:val="28"/>
          <w:lang w:val="ky-KG"/>
        </w:rPr>
        <w:t>укук коргоо органына биринчи жолу кызматка кирүү конкурстук негизде жүзөгө ашырылат. Муну менен катар конкурс өткөрүүнүн тартиби жана шарттары, ошондой эле кадрлар резервин түзүүнүн тартиби Кыргыз Республикасынын Өкмөтү тарабынан белгиленет.</w:t>
      </w:r>
    </w:p>
    <w:p w:rsidR="007252D6" w:rsidRPr="00743636" w:rsidRDefault="007252D6" w:rsidP="007252D6">
      <w:pPr>
        <w:spacing w:after="0"/>
        <w:ind w:firstLine="567"/>
        <w:rPr>
          <w:rFonts w:ascii="Times New Roman" w:hAnsi="Times New Roman" w:cs="Times New Roman"/>
          <w:color w:val="000000"/>
          <w:sz w:val="28"/>
          <w:szCs w:val="28"/>
          <w:lang w:val="ky-KG"/>
        </w:rPr>
      </w:pPr>
      <w:r w:rsidRPr="00743636">
        <w:rPr>
          <w:rFonts w:ascii="Times New Roman" w:hAnsi="Times New Roman" w:cs="Times New Roman"/>
          <w:color w:val="000000"/>
          <w:sz w:val="28"/>
          <w:szCs w:val="28"/>
          <w:lang w:val="ky-KG"/>
        </w:rPr>
        <w:t xml:space="preserve">Мындан тышкары кызматта турган же  кадырдын карамагында турган ИИОнун жана башка укук коргоо органдарынын иштеп жаткан кызматкерлери өз ыктыяры менен бирдей башталыштагы конурстук тандоого катышууга жана ийгиликтүү өткөн учурда ушул Мыйзамдын  24 жана 26- беренелерине ылайык кызматы боюнча жылыштырууга же которулууга укуктуу.  </w:t>
      </w:r>
    </w:p>
    <w:p w:rsidR="007252D6" w:rsidRPr="00743636" w:rsidRDefault="007252D6" w:rsidP="007252D6">
      <w:pPr>
        <w:pStyle w:val="a3"/>
        <w:ind w:firstLine="567"/>
        <w:jc w:val="both"/>
        <w:rPr>
          <w:rFonts w:ascii="Times New Roman" w:hAnsi="Times New Roman"/>
          <w:sz w:val="28"/>
          <w:szCs w:val="28"/>
          <w:shd w:val="clear" w:color="auto" w:fill="FFFFFF"/>
          <w:lang w:val="ky-KG"/>
        </w:rPr>
      </w:pPr>
      <w:r w:rsidRPr="00743636">
        <w:rPr>
          <w:rFonts w:ascii="Times New Roman" w:hAnsi="Times New Roman"/>
          <w:color w:val="000000"/>
          <w:sz w:val="28"/>
          <w:szCs w:val="28"/>
          <w:lang w:val="ky-KG"/>
        </w:rPr>
        <w:t xml:space="preserve">Мыйзамдын 10-беренесинин 14-бөлүгүнө ылайык, </w:t>
      </w:r>
      <w:r w:rsidRPr="00743636">
        <w:rPr>
          <w:rFonts w:ascii="Times New Roman" w:hAnsi="Times New Roman"/>
          <w:sz w:val="28"/>
          <w:szCs w:val="28"/>
          <w:shd w:val="clear" w:color="auto" w:fill="FFFFFF"/>
          <w:lang w:val="ky-KG"/>
        </w:rPr>
        <w:t xml:space="preserve">укук коргоо органдарындагы кызмат орундарынын тиешелүү категорияларына карата коюлган квалификациялык талаптар укук коргоо органдары тарабынан белгиленет, ушул фактылага ылайык милициянын кайгуул кызматынын бөлүктөрү - бул конкурстук тандоонун жыйынтыгы менен кызматтарды жылыштыруудан келип чыккан  жаңы түзүлгөн бөлүк, бул кызматка карата көрсөтүлгөн жогорку стандарттарга байланыштуу иштеп жаткан кызматкерлердин укуктарынын талаптарынын бузулушу каралбайт.  </w:t>
      </w:r>
    </w:p>
    <w:p w:rsidR="007252D6" w:rsidRPr="00743636" w:rsidRDefault="007252D6" w:rsidP="007252D6">
      <w:pPr>
        <w:spacing w:after="0"/>
        <w:ind w:firstLine="567"/>
        <w:rPr>
          <w:rFonts w:ascii="Times New Roman" w:hAnsi="Times New Roman" w:cs="Times New Roman"/>
          <w:sz w:val="28"/>
          <w:szCs w:val="28"/>
          <w:shd w:val="clear" w:color="auto" w:fill="FFFFFF"/>
          <w:lang w:val="ky-KG"/>
        </w:rPr>
      </w:pPr>
      <w:r w:rsidRPr="00743636">
        <w:rPr>
          <w:rFonts w:ascii="Times New Roman" w:hAnsi="Times New Roman" w:cs="Times New Roman"/>
          <w:color w:val="000000"/>
          <w:sz w:val="28"/>
          <w:szCs w:val="28"/>
          <w:lang w:val="ky-KG"/>
        </w:rPr>
        <w:t>Ошондой эле, 24-беренесинин 13-бөлүгүнүн талаптары бузулбайт, ага ылайык</w:t>
      </w:r>
      <w:r w:rsidRPr="00743636">
        <w:rPr>
          <w:rFonts w:ascii="Times New Roman" w:hAnsi="Times New Roman" w:cs="Times New Roman"/>
          <w:i/>
          <w:sz w:val="28"/>
          <w:szCs w:val="28"/>
          <w:shd w:val="clear" w:color="auto" w:fill="FFFFFF"/>
          <w:lang w:val="ky-KG"/>
        </w:rPr>
        <w:t xml:space="preserve">“укук коргоо органдарынын штаттарын кыскартууда, кайра түзүүдө, анын структуралык бөлүктөрүн жоюуда же өзгөртүүдө, эгерде бирдей деңгээлдеги бир кызмат ордуна бир нече кызматкер талаптанса, ошол багытта иш тажрыйбасы көп, тартиптик жазасы жок кызматкерге анын кесиптик жана жеке сапаттарын эске алуу менен артыкчылык берилет”, </w:t>
      </w:r>
      <w:r w:rsidRPr="00743636">
        <w:rPr>
          <w:rFonts w:ascii="Times New Roman" w:hAnsi="Times New Roman" w:cs="Times New Roman"/>
          <w:sz w:val="28"/>
          <w:szCs w:val="28"/>
          <w:shd w:val="clear" w:color="auto" w:fill="FFFFFF"/>
          <w:lang w:val="ky-KG"/>
        </w:rPr>
        <w:t>андыктан конкурстук тандоосуз эле</w:t>
      </w:r>
      <w:r w:rsidRPr="00743636">
        <w:rPr>
          <w:rFonts w:ascii="Times New Roman" w:hAnsi="Times New Roman" w:cs="Times New Roman"/>
          <w:i/>
          <w:sz w:val="28"/>
          <w:szCs w:val="28"/>
          <w:shd w:val="clear" w:color="auto" w:fill="FFFFFF"/>
          <w:lang w:val="ky-KG"/>
        </w:rPr>
        <w:t xml:space="preserve"> </w:t>
      </w:r>
      <w:r w:rsidRPr="00743636">
        <w:rPr>
          <w:rFonts w:ascii="Times New Roman" w:hAnsi="Times New Roman" w:cs="Times New Roman"/>
          <w:sz w:val="28"/>
          <w:szCs w:val="28"/>
          <w:shd w:val="clear" w:color="auto" w:fill="FFFFFF"/>
          <w:lang w:val="ky-KG"/>
        </w:rPr>
        <w:t>укук коргоо органында талапкер кызматкерге кыскартылган же кайра түзүлгөн бөлүктөрүндө гана бирдей деңгээлдеги кызмат ордун сунуштоо жоопкерчилиги болбойт.</w:t>
      </w:r>
    </w:p>
    <w:p w:rsidR="007252D6" w:rsidRPr="00743636" w:rsidRDefault="007252D6" w:rsidP="007252D6">
      <w:pPr>
        <w:spacing w:after="0"/>
        <w:ind w:firstLine="567"/>
        <w:rPr>
          <w:rFonts w:ascii="Times New Roman" w:hAnsi="Times New Roman" w:cs="Times New Roman"/>
          <w:color w:val="000000"/>
          <w:sz w:val="28"/>
          <w:szCs w:val="28"/>
          <w:lang w:val="ky-KG"/>
        </w:rPr>
      </w:pPr>
      <w:r w:rsidRPr="00743636">
        <w:rPr>
          <w:rFonts w:ascii="Times New Roman" w:hAnsi="Times New Roman" w:cs="Times New Roman"/>
          <w:color w:val="000000"/>
          <w:sz w:val="28"/>
          <w:szCs w:val="28"/>
          <w:lang w:val="ky-KG"/>
        </w:rPr>
        <w:t xml:space="preserve">Мындан тышкары, Мыйзамдын 90-беренесинин 1-бөлүгүндөгү жобосуна ылайык </w:t>
      </w:r>
      <w:r w:rsidRPr="00743636">
        <w:rPr>
          <w:rFonts w:ascii="Times New Roman" w:hAnsi="Times New Roman" w:cs="Times New Roman"/>
          <w:i/>
          <w:color w:val="000000"/>
          <w:sz w:val="28"/>
          <w:szCs w:val="28"/>
          <w:lang w:val="ky-KG"/>
        </w:rPr>
        <w:t>«ушул мыйзам күчүнө киргендигине байланыштуу, кайра уюштуруу же штаттык-уюштуруучулук иш-чараларды өткөрүү учурунда, катардагы кызматкерлер конкурстук тандоодон өтпөй туруп, ээлеген кызматтарын уланта беришет»</w:t>
      </w:r>
      <w:r w:rsidRPr="00743636">
        <w:rPr>
          <w:rFonts w:ascii="Times New Roman" w:hAnsi="Times New Roman" w:cs="Times New Roman"/>
          <w:color w:val="000000"/>
          <w:sz w:val="28"/>
          <w:szCs w:val="28"/>
          <w:lang w:val="ky-KG"/>
        </w:rPr>
        <w:t xml:space="preserve">, катардагы кызматкерлердин укуктары бузулбайт, анткени аталган мыйзам күчүнө киргендигине байланыштуу берененин өзүндө белгиленгендей, бул талап уюштуруу же штаттык-уюштуруучулук иш-чараларды өткөрүүдөн келип чыгат. Ал эми Бишкек шаарынын аймагында коомдук тартипти жана жол кыймылынын коопсуздугун камсыздоо боюнча </w:t>
      </w:r>
      <w:r w:rsidRPr="00743636">
        <w:rPr>
          <w:rFonts w:ascii="Times New Roman" w:hAnsi="Times New Roman" w:cs="Times New Roman"/>
          <w:color w:val="000000"/>
          <w:sz w:val="28"/>
          <w:szCs w:val="28"/>
          <w:lang w:val="ky-KG"/>
        </w:rPr>
        <w:lastRenderedPageBreak/>
        <w:t xml:space="preserve">пилоттук долбоор 2019-жылдын 1-майынан бери ишке ашырылып жатат, ошондой эле Кыргыз Республикасынын административдик бирдиктери тизмегинин кеңейиши боюнча иш-чаралардын алкагында Кыргыз Республикасынын ИИМдин ЖКККББнын аймактык бөлүктөрүн түзүү жүзөгө ашырылып жатат, ал аймактарда дагы коомдук тартипти жана жол кыймылынын коопсуздугун камсыздоо боюнча пилоттук долбоор боюнча иштер улантылат.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color w:val="000000"/>
          <w:sz w:val="28"/>
          <w:szCs w:val="28"/>
          <w:lang w:val="ky-KG"/>
        </w:rPr>
        <w:t xml:space="preserve">Жогоруда баяндалгандарды эске алуу менен, Кыргыз Республикасынын ИИМи тарабынан аныкталуучу квалификациялык талаптарына ылайык, жарандык жаштардын эсебинен жана ошондой эле катардагы ээлеген кызматтарына жана кадрдын карамагында же резервинде экендигине карабастан ички иштер органдарынын кызматкерлеринен дагы милициянын кайгуул кызматынын жаңы түзүлүп жаткан бөлүктөрү үчүн бардык категориядагы кызматтар боюнча кызматкерлерди тандоо боюнча ачык конкурсун өткөрүүүнү мыйзамдуу деп эсептейбиз.  </w:t>
      </w:r>
    </w:p>
    <w:p w:rsidR="007252D6" w:rsidRPr="00743636" w:rsidRDefault="007252D6" w:rsidP="007252D6">
      <w:pPr>
        <w:spacing w:after="0"/>
        <w:ind w:firstLine="567"/>
        <w:rPr>
          <w:rFonts w:ascii="Times New Roman" w:hAnsi="Times New Roman"/>
          <w:sz w:val="28"/>
          <w:szCs w:val="28"/>
          <w:lang w:val="ky-KG"/>
        </w:rPr>
      </w:pPr>
      <w:r w:rsidRPr="00743636">
        <w:rPr>
          <w:rFonts w:ascii="Times New Roman" w:hAnsi="Times New Roman" w:cs="Times New Roman"/>
          <w:b/>
          <w:sz w:val="28"/>
          <w:szCs w:val="28"/>
          <w:lang w:val="ky-KG"/>
        </w:rPr>
        <w:t>3. Мүмкүн болгон социалдык, экономикалык, укуктук, укук коргоочулук, гендердик, экологиялык, кор</w:t>
      </w:r>
      <w:r w:rsidR="00743636">
        <w:rPr>
          <w:rFonts w:ascii="Times New Roman" w:hAnsi="Times New Roman" w:cs="Times New Roman"/>
          <w:b/>
          <w:sz w:val="28"/>
          <w:szCs w:val="28"/>
          <w:lang w:val="ky-KG"/>
        </w:rPr>
        <w:t>рупциялык кесепеттерге божомол</w:t>
      </w:r>
    </w:p>
    <w:p w:rsidR="00743636" w:rsidRDefault="007252D6" w:rsidP="0074363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Долбоорду кабыл алуу социалдык, экономикалык, укуктук, укук коргоочулук, гендердик, экологиялык, коррупциялык кесепеттерге алып келбейт. </w:t>
      </w:r>
    </w:p>
    <w:p w:rsidR="007252D6" w:rsidRPr="00743636" w:rsidRDefault="007252D6" w:rsidP="00743636">
      <w:pPr>
        <w:spacing w:after="0"/>
        <w:ind w:firstLine="567"/>
        <w:rPr>
          <w:rFonts w:ascii="Times New Roman" w:hAnsi="Times New Roman" w:cs="Times New Roman"/>
          <w:sz w:val="28"/>
          <w:szCs w:val="28"/>
          <w:lang w:val="ky-KG"/>
        </w:rPr>
      </w:pPr>
      <w:r w:rsidRPr="00743636">
        <w:rPr>
          <w:rFonts w:ascii="Times New Roman" w:hAnsi="Times New Roman" w:cs="Times New Roman"/>
          <w:b/>
          <w:sz w:val="28"/>
          <w:szCs w:val="28"/>
          <w:lang w:val="ky-KG"/>
        </w:rPr>
        <w:t>4. Коомдук талкуунун жыйынтыгы тууралуу маалымат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bCs/>
          <w:sz w:val="28"/>
          <w:szCs w:val="28"/>
          <w:lang w:val="ky-KG"/>
        </w:rPr>
        <w:t xml:space="preserve">Кыргыз Республикасынын Өкмөтүнүн ушул токтом </w:t>
      </w:r>
      <w:r w:rsidRPr="00743636">
        <w:rPr>
          <w:rFonts w:ascii="Times New Roman" w:hAnsi="Times New Roman" w:cs="Times New Roman"/>
          <w:sz w:val="28"/>
          <w:szCs w:val="28"/>
          <w:lang w:val="ky-KG"/>
        </w:rPr>
        <w:t xml:space="preserve">долбоору </w:t>
      </w:r>
      <w:r w:rsidRPr="00743636">
        <w:rPr>
          <w:rFonts w:ascii="Times New Roman" w:hAnsi="Times New Roman" w:cs="Times New Roman"/>
          <w:sz w:val="28"/>
          <w:szCs w:val="28"/>
          <w:lang w:val="ky-KG" w:bidi="en-US"/>
        </w:rPr>
        <w:t xml:space="preserve">Кыргыз Республикасынын Өкмөтүнүн расмий сайтына </w:t>
      </w:r>
      <w:r w:rsidR="00743636">
        <w:rPr>
          <w:rFonts w:ascii="Times New Roman" w:hAnsi="Times New Roman" w:cs="Times New Roman"/>
          <w:sz w:val="28"/>
          <w:szCs w:val="28"/>
          <w:lang w:val="ky-KG"/>
        </w:rPr>
        <w:t>коомдук талкуудан өткөрүү үчүн</w:t>
      </w:r>
      <w:r w:rsidRPr="00743636">
        <w:rPr>
          <w:rFonts w:ascii="Times New Roman" w:hAnsi="Times New Roman" w:cs="Times New Roman"/>
          <w:sz w:val="28"/>
          <w:szCs w:val="28"/>
          <w:lang w:val="ky-KG"/>
        </w:rPr>
        <w:t xml:space="preserve"> </w:t>
      </w:r>
      <w:r w:rsidRPr="00743636">
        <w:rPr>
          <w:rFonts w:ascii="Times New Roman" w:hAnsi="Times New Roman" w:cs="Times New Roman"/>
          <w:sz w:val="28"/>
          <w:szCs w:val="28"/>
          <w:lang w:val="ky-KG" w:bidi="en-US"/>
        </w:rPr>
        <w:t xml:space="preserve">жайгаштырылган. </w:t>
      </w:r>
    </w:p>
    <w:p w:rsidR="007252D6" w:rsidRPr="00743636" w:rsidRDefault="007252D6" w:rsidP="007252D6">
      <w:pPr>
        <w:shd w:val="clear" w:color="auto" w:fill="FFFFFF"/>
        <w:spacing w:after="0"/>
        <w:ind w:firstLine="567"/>
        <w:rPr>
          <w:rFonts w:ascii="Times New Roman" w:hAnsi="Times New Roman" w:cs="Times New Roman"/>
          <w:b/>
          <w:sz w:val="28"/>
          <w:szCs w:val="28"/>
          <w:lang w:val="ky-KG"/>
        </w:rPr>
      </w:pPr>
      <w:r w:rsidRPr="00743636">
        <w:rPr>
          <w:rFonts w:ascii="Times New Roman" w:hAnsi="Times New Roman" w:cs="Times New Roman"/>
          <w:b/>
          <w:sz w:val="28"/>
          <w:szCs w:val="28"/>
          <w:lang w:val="ky-KG"/>
        </w:rPr>
        <w:t>5. Мыйзамдарга ылайык келүүсүн талдоо</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Сунушталган долбоор колдонуудагы мыйзамдардын ченемдерине, ошондой эле белгиленген тартипте күчүнө кирген, катышуучусу Кыргыз Республикасы болуп эсептелген эл аралык келишимдерге каршы келбейт.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b/>
          <w:sz w:val="28"/>
          <w:szCs w:val="28"/>
          <w:lang w:val="ky-KG"/>
        </w:rPr>
        <w:t>6. Зарыл болгон каржылоо тууралуу маалымат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bCs/>
          <w:sz w:val="28"/>
          <w:szCs w:val="28"/>
          <w:lang w:val="ky-KG"/>
        </w:rPr>
        <w:t>Кыргыз Республикасынын Өкмөтүнүн сунушталган токтом</w:t>
      </w:r>
      <w:r w:rsidRPr="00743636">
        <w:rPr>
          <w:rFonts w:ascii="Times New Roman" w:hAnsi="Times New Roman" w:cs="Times New Roman"/>
          <w:sz w:val="28"/>
          <w:szCs w:val="28"/>
          <w:lang w:val="ky-KG"/>
        </w:rPr>
        <w:t xml:space="preserve"> долбоорун кабыл алууда республикалык бюджеттен кошумча чыгашаларды талап кылат. </w:t>
      </w:r>
    </w:p>
    <w:p w:rsidR="007252D6" w:rsidRPr="00743636" w:rsidRDefault="007252D6" w:rsidP="007252D6">
      <w:pPr>
        <w:pStyle w:val="a3"/>
        <w:ind w:firstLine="567"/>
        <w:jc w:val="both"/>
        <w:rPr>
          <w:rFonts w:ascii="Times New Roman" w:hAnsi="Times New Roman"/>
          <w:bCs/>
          <w:color w:val="000000"/>
          <w:sz w:val="28"/>
          <w:szCs w:val="28"/>
          <w:lang w:val="ky-KG"/>
        </w:rPr>
      </w:pPr>
      <w:r w:rsidRPr="00743636">
        <w:rPr>
          <w:rFonts w:ascii="Times New Roman" w:hAnsi="Times New Roman"/>
          <w:sz w:val="28"/>
          <w:szCs w:val="28"/>
          <w:lang w:val="ky-KG"/>
        </w:rPr>
        <w:t xml:space="preserve">Пилоттук долбоорду ийгиликтүү ишке ашыруу жана милициянын кайгуул кызматынын бөлүктөрүндөгү кызматкерлерге ыңгайлуу иштөө шарттарын түзүү максатында, материалдык-техникалык базасынын  чыңдалышын кароо зарыл. Бул үчүн автоунаа транспорттору, формалык кийим-кечек, атайын каражаттар (кишендер, электрошокерлер, өздүк коргонуу каражаттары) жана башка техникалык каражаттар (байланыш каражаттары, планшеттүү компьютерлер, видеорегистраторлор ж.б.) менен камсыздалууга тийиш. 2020-2022-жылдарда материалдык жактан толугу менен камсыздалган долбоорду ишке ашыруу үчүн алдын ала эсептөөлөр боюнча 456730299 (төрт жүз элү алты миллион жети жүз отуз миң эки жүз токсон тогуз) сом </w:t>
      </w:r>
      <w:r w:rsidRPr="00743636">
        <w:rPr>
          <w:rFonts w:ascii="Times New Roman" w:hAnsi="Times New Roman"/>
          <w:bCs/>
          <w:color w:val="000000"/>
          <w:sz w:val="28"/>
          <w:szCs w:val="28"/>
          <w:lang w:val="ky-KG"/>
        </w:rPr>
        <w:t>талап кылынат.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sz w:val="28"/>
          <w:szCs w:val="28"/>
          <w:lang w:val="ky-KG"/>
        </w:rPr>
        <w:t xml:space="preserve">Кыргыз Республикасынын Бузуулар жөнүндө кодексинде каралган бузууларды жасагандыгы үчүн өндүрүлгөн айып пулдардан келип </w:t>
      </w:r>
      <w:r w:rsidRPr="00743636">
        <w:rPr>
          <w:rFonts w:ascii="Times New Roman" w:hAnsi="Times New Roman" w:cs="Times New Roman"/>
          <w:bCs/>
          <w:color w:val="000000"/>
          <w:sz w:val="28"/>
          <w:szCs w:val="28"/>
          <w:lang w:val="ky-KG"/>
        </w:rPr>
        <w:t>каражаттар көрсөтүлгөн чыгымдардын каржылоо булагы болуп саналат.</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b/>
          <w:sz w:val="28"/>
          <w:szCs w:val="28"/>
          <w:lang w:val="ky-KG"/>
        </w:rPr>
        <w:lastRenderedPageBreak/>
        <w:t>7. Регулятивдик таасир этүү талдоосу тууралуу маалымат</w:t>
      </w:r>
      <w:r w:rsidRPr="00743636">
        <w:rPr>
          <w:rFonts w:ascii="Times New Roman" w:hAnsi="Times New Roman" w:cs="Times New Roman"/>
          <w:sz w:val="28"/>
          <w:szCs w:val="28"/>
          <w:lang w:val="ky-KG"/>
        </w:rPr>
        <w:t xml:space="preserve"> </w:t>
      </w:r>
      <w:r w:rsidRPr="00743636">
        <w:rPr>
          <w:rFonts w:ascii="Times New Roman" w:hAnsi="Times New Roman" w:cs="Times New Roman"/>
          <w:b/>
          <w:sz w:val="28"/>
          <w:szCs w:val="28"/>
          <w:lang w:val="ky-KG"/>
        </w:rPr>
        <w:t xml:space="preserve">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Сунушталган </w:t>
      </w:r>
      <w:r w:rsidRPr="00743636">
        <w:rPr>
          <w:rFonts w:ascii="Times New Roman" w:hAnsi="Times New Roman"/>
          <w:bCs/>
          <w:sz w:val="28"/>
          <w:szCs w:val="28"/>
          <w:lang w:val="ky-KG"/>
        </w:rPr>
        <w:t>Кыргыз Республикасынын Өкмөтүнүн</w:t>
      </w:r>
      <w:r w:rsidRPr="00743636">
        <w:rPr>
          <w:rFonts w:ascii="Times New Roman" w:hAnsi="Times New Roman" w:cs="Times New Roman"/>
          <w:sz w:val="28"/>
          <w:szCs w:val="28"/>
          <w:lang w:val="ky-KG"/>
        </w:rPr>
        <w:t xml:space="preserve"> токтом долбоору коомдук коопсуздукту камсыздоого, жарандардын өмүрүн жана саламаттыгын сактоого, республиканын ИИО башкармалыгынын түзүмдөрүн тартиптештирүүгө жана өркүндөтүүгө багытталган жана ишкердик ишмердикти жөнгө салууга багытталган эмес.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sz w:val="28"/>
          <w:szCs w:val="28"/>
          <w:lang w:val="ky-KG"/>
        </w:rPr>
        <w:t xml:space="preserve">“Кыргыз Республикасынын ченемдик укуктук актылары жөнүндө” Кыргыз Республикасынын мыйзамынын 19-беренесинин 1-бөлүгүнө ылайык, сунушталган токтом долбоору регулятивдик таасир этүү талдоосун (РТТ) жүргүзүү талап кылбайт.  </w:t>
      </w:r>
    </w:p>
    <w:p w:rsidR="007252D6" w:rsidRPr="00743636" w:rsidRDefault="007252D6" w:rsidP="007252D6">
      <w:pPr>
        <w:spacing w:after="0"/>
        <w:ind w:firstLine="567"/>
        <w:rPr>
          <w:rFonts w:ascii="Times New Roman" w:hAnsi="Times New Roman" w:cs="Times New Roman"/>
          <w:sz w:val="28"/>
          <w:szCs w:val="28"/>
          <w:lang w:val="ky-KG"/>
        </w:rPr>
      </w:pPr>
      <w:r w:rsidRPr="00743636">
        <w:rPr>
          <w:rFonts w:ascii="Times New Roman" w:hAnsi="Times New Roman" w:cs="Times New Roman"/>
          <w:b/>
          <w:sz w:val="28"/>
          <w:szCs w:val="28"/>
          <w:lang w:val="ky-KG"/>
        </w:rPr>
        <w:t xml:space="preserve"> </w:t>
      </w:r>
    </w:p>
    <w:p w:rsidR="007252D6" w:rsidRDefault="007252D6" w:rsidP="007252D6">
      <w:pPr>
        <w:spacing w:after="0"/>
        <w:ind w:firstLine="567"/>
        <w:rPr>
          <w:rFonts w:ascii="Times New Roman" w:hAnsi="Times New Roman" w:cs="Times New Roman"/>
          <w:sz w:val="28"/>
          <w:szCs w:val="28"/>
          <w:lang w:val="ky-KG"/>
        </w:rPr>
      </w:pPr>
    </w:p>
    <w:p w:rsidR="002D138E" w:rsidRPr="00743636" w:rsidRDefault="002D138E" w:rsidP="007252D6">
      <w:pPr>
        <w:spacing w:after="0"/>
        <w:ind w:firstLine="567"/>
        <w:rPr>
          <w:rFonts w:ascii="Times New Roman" w:hAnsi="Times New Roman" w:cs="Times New Roman"/>
          <w:sz w:val="28"/>
          <w:szCs w:val="28"/>
          <w:lang w:val="ky-KG"/>
        </w:rPr>
      </w:pPr>
      <w:bookmarkStart w:id="0" w:name="_GoBack"/>
      <w:bookmarkEnd w:id="0"/>
    </w:p>
    <w:p w:rsidR="007252D6" w:rsidRPr="00743636" w:rsidRDefault="007252D6" w:rsidP="007252D6">
      <w:pPr>
        <w:spacing w:after="0"/>
        <w:ind w:firstLine="567"/>
        <w:rPr>
          <w:rFonts w:ascii="Times New Roman" w:hAnsi="Times New Roman" w:cs="Times New Roman"/>
          <w:b/>
          <w:bCs/>
          <w:color w:val="000000"/>
          <w:sz w:val="28"/>
          <w:szCs w:val="28"/>
        </w:rPr>
      </w:pPr>
      <w:proofErr w:type="spellStart"/>
      <w:r w:rsidRPr="00743636">
        <w:rPr>
          <w:rFonts w:ascii="Times New Roman" w:hAnsi="Times New Roman" w:cs="Times New Roman"/>
          <w:b/>
          <w:bCs/>
          <w:color w:val="000000"/>
          <w:sz w:val="28"/>
          <w:szCs w:val="28"/>
        </w:rPr>
        <w:t>Кыргыз</w:t>
      </w:r>
      <w:proofErr w:type="spellEnd"/>
      <w:r w:rsidRPr="00743636">
        <w:rPr>
          <w:rFonts w:ascii="Times New Roman" w:hAnsi="Times New Roman" w:cs="Times New Roman"/>
          <w:b/>
          <w:bCs/>
          <w:color w:val="000000"/>
          <w:sz w:val="28"/>
          <w:szCs w:val="28"/>
        </w:rPr>
        <w:t xml:space="preserve"> </w:t>
      </w:r>
      <w:proofErr w:type="spellStart"/>
      <w:r w:rsidRPr="00743636">
        <w:rPr>
          <w:rFonts w:ascii="Times New Roman" w:hAnsi="Times New Roman" w:cs="Times New Roman"/>
          <w:b/>
          <w:bCs/>
          <w:color w:val="000000"/>
          <w:sz w:val="28"/>
          <w:szCs w:val="28"/>
        </w:rPr>
        <w:t>Республикасынын</w:t>
      </w:r>
      <w:proofErr w:type="spellEnd"/>
    </w:p>
    <w:p w:rsidR="007252D6" w:rsidRPr="00743636" w:rsidRDefault="007252D6" w:rsidP="007252D6">
      <w:pPr>
        <w:spacing w:after="0"/>
        <w:ind w:firstLine="567"/>
        <w:rPr>
          <w:rFonts w:ascii="Times New Roman" w:hAnsi="Times New Roman" w:cs="Times New Roman"/>
          <w:sz w:val="28"/>
          <w:szCs w:val="28"/>
        </w:rPr>
      </w:pPr>
      <w:r w:rsidRPr="00743636">
        <w:rPr>
          <w:rFonts w:ascii="Times New Roman" w:hAnsi="Times New Roman" w:cs="Times New Roman"/>
          <w:b/>
          <w:bCs/>
          <w:color w:val="000000"/>
          <w:sz w:val="28"/>
          <w:szCs w:val="28"/>
          <w:lang w:val="ky-KG"/>
        </w:rPr>
        <w:t xml:space="preserve">Ички иштер министри </w:t>
      </w:r>
      <w:r w:rsidRPr="00743636">
        <w:rPr>
          <w:rFonts w:ascii="Times New Roman" w:hAnsi="Times New Roman" w:cs="Times New Roman"/>
          <w:b/>
          <w:bCs/>
          <w:color w:val="000000"/>
          <w:sz w:val="28"/>
          <w:szCs w:val="28"/>
        </w:rPr>
        <w:tab/>
      </w:r>
      <w:r w:rsidRPr="00743636">
        <w:rPr>
          <w:rFonts w:ascii="Times New Roman" w:hAnsi="Times New Roman" w:cs="Times New Roman"/>
          <w:b/>
          <w:bCs/>
          <w:color w:val="000000"/>
          <w:sz w:val="28"/>
          <w:szCs w:val="28"/>
        </w:rPr>
        <w:tab/>
      </w:r>
      <w:r w:rsidRPr="00743636">
        <w:rPr>
          <w:rFonts w:ascii="Times New Roman" w:hAnsi="Times New Roman" w:cs="Times New Roman"/>
          <w:b/>
          <w:bCs/>
          <w:color w:val="000000"/>
          <w:sz w:val="28"/>
          <w:szCs w:val="28"/>
        </w:rPr>
        <w:tab/>
      </w:r>
      <w:r w:rsidRPr="00743636">
        <w:rPr>
          <w:rFonts w:ascii="Times New Roman" w:hAnsi="Times New Roman" w:cs="Times New Roman"/>
          <w:b/>
          <w:bCs/>
          <w:color w:val="000000"/>
          <w:sz w:val="28"/>
          <w:szCs w:val="28"/>
        </w:rPr>
        <w:tab/>
        <w:t xml:space="preserve">К. </w:t>
      </w:r>
      <w:proofErr w:type="spellStart"/>
      <w:r w:rsidRPr="00743636">
        <w:rPr>
          <w:rFonts w:ascii="Times New Roman" w:hAnsi="Times New Roman" w:cs="Times New Roman"/>
          <w:b/>
          <w:bCs/>
          <w:color w:val="000000"/>
          <w:sz w:val="28"/>
          <w:szCs w:val="28"/>
        </w:rPr>
        <w:t>Джунушалиев</w:t>
      </w:r>
      <w:proofErr w:type="spellEnd"/>
    </w:p>
    <w:p w:rsidR="007252D6" w:rsidRPr="00743636" w:rsidRDefault="007252D6" w:rsidP="007252D6">
      <w:pPr>
        <w:ind w:firstLine="567"/>
        <w:rPr>
          <w:sz w:val="28"/>
          <w:szCs w:val="28"/>
        </w:rPr>
      </w:pPr>
    </w:p>
    <w:p w:rsidR="007252D6" w:rsidRPr="00743636" w:rsidRDefault="007252D6" w:rsidP="007252D6">
      <w:pPr>
        <w:spacing w:after="0"/>
        <w:ind w:firstLine="567"/>
        <w:rPr>
          <w:rFonts w:ascii="Times New Roman" w:hAnsi="Times New Roman" w:cs="Times New Roman"/>
          <w:sz w:val="28"/>
          <w:szCs w:val="28"/>
        </w:rPr>
      </w:pPr>
    </w:p>
    <w:p w:rsidR="00FC3B5F" w:rsidRPr="00743636" w:rsidRDefault="00FC3B5F">
      <w:pPr>
        <w:rPr>
          <w:sz w:val="28"/>
          <w:szCs w:val="28"/>
        </w:rPr>
      </w:pPr>
    </w:p>
    <w:sectPr w:rsidR="00FC3B5F" w:rsidRPr="00743636" w:rsidSect="002D138E">
      <w:footerReference w:type="default" r:id="rId7"/>
      <w:pgSz w:w="11906" w:h="16838"/>
      <w:pgMar w:top="1134" w:right="849" w:bottom="1134" w:left="1418" w:header="708" w:footer="45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EEB" w:rsidRDefault="00190EEB" w:rsidP="007252D6">
      <w:pPr>
        <w:spacing w:after="0"/>
      </w:pPr>
      <w:r>
        <w:separator/>
      </w:r>
    </w:p>
  </w:endnote>
  <w:endnote w:type="continuationSeparator" w:id="0">
    <w:p w:rsidR="00190EEB" w:rsidRDefault="00190EEB" w:rsidP="00725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7BC" w:rsidRDefault="00190EEB" w:rsidP="00CD47BC">
    <w:pPr>
      <w:pStyle w:val="a4"/>
      <w:tabs>
        <w:tab w:val="clear" w:pos="9355"/>
        <w:tab w:val="left" w:pos="5595"/>
        <w:tab w:val="right" w:pos="9071"/>
      </w:tabs>
      <w:ind w:firstLine="567"/>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EEB" w:rsidRDefault="00190EEB" w:rsidP="007252D6">
      <w:pPr>
        <w:spacing w:after="0"/>
      </w:pPr>
      <w:r>
        <w:separator/>
      </w:r>
    </w:p>
  </w:footnote>
  <w:footnote w:type="continuationSeparator" w:id="0">
    <w:p w:rsidR="00190EEB" w:rsidRDefault="00190EEB" w:rsidP="007252D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9D6"/>
    <w:rsid w:val="00190EEB"/>
    <w:rsid w:val="002D138E"/>
    <w:rsid w:val="006A29D6"/>
    <w:rsid w:val="006F098B"/>
    <w:rsid w:val="007252D6"/>
    <w:rsid w:val="00743636"/>
    <w:rsid w:val="00FC3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2D6"/>
    <w:pPr>
      <w:spacing w:after="120" w:line="240" w:lineRule="auto"/>
      <w:ind w:firstLine="397"/>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7252D6"/>
    <w:pPr>
      <w:spacing w:after="0"/>
      <w:ind w:firstLine="0"/>
      <w:jc w:val="left"/>
    </w:pPr>
    <w:rPr>
      <w:rFonts w:ascii="Calibri" w:hAnsi="Calibri" w:cs="Times New Roman"/>
      <w:sz w:val="22"/>
      <w:szCs w:val="22"/>
    </w:rPr>
  </w:style>
  <w:style w:type="paragraph" w:styleId="a4">
    <w:name w:val="footer"/>
    <w:basedOn w:val="a"/>
    <w:link w:val="a5"/>
    <w:uiPriority w:val="99"/>
    <w:unhideWhenUsed/>
    <w:rsid w:val="007252D6"/>
    <w:pPr>
      <w:tabs>
        <w:tab w:val="center" w:pos="4677"/>
        <w:tab w:val="right" w:pos="9355"/>
      </w:tabs>
      <w:spacing w:after="0"/>
    </w:pPr>
  </w:style>
  <w:style w:type="character" w:customStyle="1" w:styleId="a5">
    <w:name w:val="Нижний колонтитул Знак"/>
    <w:basedOn w:val="a0"/>
    <w:link w:val="a4"/>
    <w:uiPriority w:val="99"/>
    <w:rsid w:val="007252D6"/>
    <w:rPr>
      <w:rFonts w:ascii="Arial" w:eastAsia="Times New Roman" w:hAnsi="Arial" w:cs="Arial"/>
      <w:sz w:val="24"/>
      <w:szCs w:val="24"/>
      <w:lang w:eastAsia="ru-RU"/>
    </w:rPr>
  </w:style>
  <w:style w:type="paragraph" w:styleId="a6">
    <w:name w:val="header"/>
    <w:basedOn w:val="a"/>
    <w:link w:val="a7"/>
    <w:uiPriority w:val="99"/>
    <w:unhideWhenUsed/>
    <w:rsid w:val="007252D6"/>
    <w:pPr>
      <w:tabs>
        <w:tab w:val="center" w:pos="4677"/>
        <w:tab w:val="right" w:pos="9355"/>
      </w:tabs>
      <w:spacing w:after="0"/>
    </w:pPr>
  </w:style>
  <w:style w:type="character" w:customStyle="1" w:styleId="a7">
    <w:name w:val="Верхний колонтитул Знак"/>
    <w:basedOn w:val="a0"/>
    <w:link w:val="a6"/>
    <w:uiPriority w:val="99"/>
    <w:rsid w:val="007252D6"/>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2D6"/>
    <w:pPr>
      <w:spacing w:after="120" w:line="240" w:lineRule="auto"/>
      <w:ind w:firstLine="397"/>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7252D6"/>
    <w:pPr>
      <w:spacing w:after="0"/>
      <w:ind w:firstLine="0"/>
      <w:jc w:val="left"/>
    </w:pPr>
    <w:rPr>
      <w:rFonts w:ascii="Calibri" w:hAnsi="Calibri" w:cs="Times New Roman"/>
      <w:sz w:val="22"/>
      <w:szCs w:val="22"/>
    </w:rPr>
  </w:style>
  <w:style w:type="paragraph" w:styleId="a4">
    <w:name w:val="footer"/>
    <w:basedOn w:val="a"/>
    <w:link w:val="a5"/>
    <w:uiPriority w:val="99"/>
    <w:unhideWhenUsed/>
    <w:rsid w:val="007252D6"/>
    <w:pPr>
      <w:tabs>
        <w:tab w:val="center" w:pos="4677"/>
        <w:tab w:val="right" w:pos="9355"/>
      </w:tabs>
      <w:spacing w:after="0"/>
    </w:pPr>
  </w:style>
  <w:style w:type="character" w:customStyle="1" w:styleId="a5">
    <w:name w:val="Нижний колонтитул Знак"/>
    <w:basedOn w:val="a0"/>
    <w:link w:val="a4"/>
    <w:uiPriority w:val="99"/>
    <w:rsid w:val="007252D6"/>
    <w:rPr>
      <w:rFonts w:ascii="Arial" w:eastAsia="Times New Roman" w:hAnsi="Arial" w:cs="Arial"/>
      <w:sz w:val="24"/>
      <w:szCs w:val="24"/>
      <w:lang w:eastAsia="ru-RU"/>
    </w:rPr>
  </w:style>
  <w:style w:type="paragraph" w:styleId="a6">
    <w:name w:val="header"/>
    <w:basedOn w:val="a"/>
    <w:link w:val="a7"/>
    <w:uiPriority w:val="99"/>
    <w:unhideWhenUsed/>
    <w:rsid w:val="007252D6"/>
    <w:pPr>
      <w:tabs>
        <w:tab w:val="center" w:pos="4677"/>
        <w:tab w:val="right" w:pos="9355"/>
      </w:tabs>
      <w:spacing w:after="0"/>
    </w:pPr>
  </w:style>
  <w:style w:type="character" w:customStyle="1" w:styleId="a7">
    <w:name w:val="Верхний колонтитул Знак"/>
    <w:basedOn w:val="a0"/>
    <w:link w:val="a6"/>
    <w:uiPriority w:val="99"/>
    <w:rsid w:val="007252D6"/>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2120</Words>
  <Characters>12089</Characters>
  <Application>Microsoft Office Word</Application>
  <DocSecurity>0</DocSecurity>
  <Lines>100</Lines>
  <Paragraphs>28</Paragraphs>
  <ScaleCrop>false</ScaleCrop>
  <Company/>
  <LinksUpToDate>false</LinksUpToDate>
  <CharactersWithSpaces>14181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6</cp:revision>
  <dcterms:created xsi:type="dcterms:W3CDTF">2020-01-13T13:55:00Z</dcterms:created>
  <dcterms:modified xsi:type="dcterms:W3CDTF">2020-01-13T13:59:00Z</dcterms:modified>
</cp:coreProperties>
</file>